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C263" w14:textId="691CBF23" w:rsidR="005A2963" w:rsidRDefault="006F32CF" w:rsidP="00B059E6">
      <w:pPr>
        <w:pStyle w:val="berschrift1"/>
        <w:rPr>
          <w:lang w:val="de-AT"/>
        </w:rPr>
      </w:pPr>
      <w:r>
        <w:rPr>
          <w:lang w:val="de-AT"/>
        </w:rPr>
        <w:t>Fragestellung</w:t>
      </w:r>
    </w:p>
    <w:p w14:paraId="0EDD8D64" w14:textId="0622D22C" w:rsidR="006F32CF" w:rsidRPr="006F32CF" w:rsidRDefault="006F32CF" w:rsidP="006F32CF">
      <w:pPr>
        <w:rPr>
          <w:lang w:val="de-AT"/>
        </w:rPr>
      </w:pPr>
      <w:r>
        <w:rPr>
          <w:lang w:val="de-AT"/>
        </w:rPr>
        <w:t>Sind Pilze aus verschiedene</w:t>
      </w:r>
      <w:r w:rsidR="004A291C">
        <w:rPr>
          <w:lang w:val="de-AT"/>
        </w:rPr>
        <w:t>n</w:t>
      </w:r>
      <w:r>
        <w:rPr>
          <w:lang w:val="de-AT"/>
        </w:rPr>
        <w:t xml:space="preserve"> Länder</w:t>
      </w:r>
      <w:r w:rsidR="004A291C">
        <w:rPr>
          <w:lang w:val="de-AT"/>
        </w:rPr>
        <w:t>n</w:t>
      </w:r>
      <w:bookmarkStart w:id="0" w:name="_GoBack"/>
      <w:bookmarkEnd w:id="0"/>
      <w:r>
        <w:rPr>
          <w:lang w:val="de-AT"/>
        </w:rPr>
        <w:t xml:space="preserve"> unterschiedlich verstrahlt?</w:t>
      </w:r>
    </w:p>
    <w:p w14:paraId="678712CC" w14:textId="77777777" w:rsidR="00B059E6" w:rsidRDefault="00B059E6" w:rsidP="00B059E6">
      <w:pPr>
        <w:rPr>
          <w:lang w:val="de-AT"/>
        </w:rPr>
      </w:pPr>
    </w:p>
    <w:p w14:paraId="43E91D36" w14:textId="77777777" w:rsidR="00B059E6" w:rsidRDefault="00B059E6" w:rsidP="00B059E6">
      <w:pPr>
        <w:rPr>
          <w:lang w:val="de-AT"/>
        </w:rPr>
      </w:pPr>
    </w:p>
    <w:p w14:paraId="6112792E" w14:textId="77777777" w:rsidR="00B059E6" w:rsidRDefault="00B059E6" w:rsidP="00B059E6">
      <w:pPr>
        <w:pStyle w:val="berschrift1"/>
        <w:rPr>
          <w:lang w:val="de-AT"/>
        </w:rPr>
      </w:pPr>
      <w:r>
        <w:rPr>
          <w:lang w:val="de-AT"/>
        </w:rPr>
        <w:t>Materialliste:</w:t>
      </w:r>
    </w:p>
    <w:p w14:paraId="1CBFCE60" w14:textId="77777777" w:rsidR="00B059E6" w:rsidRDefault="00B059E6" w:rsidP="00B059E6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Geigerzähler</w:t>
      </w:r>
    </w:p>
    <w:p w14:paraId="055D0B9A" w14:textId="77777777" w:rsidR="00B059E6" w:rsidRDefault="00B059E6" w:rsidP="00B059E6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Zahlreiche Lebensmittel</w:t>
      </w:r>
    </w:p>
    <w:p w14:paraId="5D92B470" w14:textId="77777777" w:rsidR="00B059E6" w:rsidRDefault="00B059E6" w:rsidP="00B059E6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>Pilze, Reis, Thunfisch, Orangen und weitere Früchte aus dem Inn- und Ausland</w:t>
      </w:r>
    </w:p>
    <w:p w14:paraId="60210DF1" w14:textId="77777777" w:rsidR="00B059E6" w:rsidRDefault="00B059E6" w:rsidP="00B059E6">
      <w:pPr>
        <w:pStyle w:val="Listenabsatz"/>
        <w:ind w:left="0"/>
        <w:rPr>
          <w:lang w:val="de-AT"/>
        </w:rPr>
      </w:pPr>
    </w:p>
    <w:p w14:paraId="6F20CDE9" w14:textId="77777777" w:rsidR="00B059E6" w:rsidRDefault="00B059E6" w:rsidP="00B059E6">
      <w:pPr>
        <w:pStyle w:val="Listenabsatz"/>
        <w:ind w:left="0"/>
        <w:rPr>
          <w:lang w:val="de-AT"/>
        </w:rPr>
      </w:pPr>
    </w:p>
    <w:p w14:paraId="58884B0B" w14:textId="77777777" w:rsidR="00B059E6" w:rsidRDefault="00B059E6" w:rsidP="00B059E6">
      <w:pPr>
        <w:pStyle w:val="berschrift1"/>
        <w:rPr>
          <w:lang w:val="de-AT"/>
        </w:rPr>
      </w:pPr>
      <w:r>
        <w:rPr>
          <w:lang w:val="de-AT"/>
        </w:rPr>
        <w:t>Erkenntnis</w:t>
      </w:r>
    </w:p>
    <w:p w14:paraId="7FB3D84F" w14:textId="41A863C6" w:rsidR="00B059E6" w:rsidRPr="00B059E6" w:rsidRDefault="00B059E6" w:rsidP="00241EB9">
      <w:pPr>
        <w:rPr>
          <w:lang w:val="de-AT"/>
        </w:rPr>
      </w:pPr>
      <w:r>
        <w:rPr>
          <w:lang w:val="de-AT"/>
        </w:rPr>
        <w:t>Es konnte festgestellt werden</w:t>
      </w:r>
      <w:r w:rsidR="004A291C">
        <w:rPr>
          <w:lang w:val="de-AT"/>
        </w:rPr>
        <w:t>,</w:t>
      </w:r>
      <w:r>
        <w:rPr>
          <w:lang w:val="de-AT"/>
        </w:rPr>
        <w:t xml:space="preserve"> das</w:t>
      </w:r>
      <w:r w:rsidR="004A291C">
        <w:rPr>
          <w:lang w:val="de-AT"/>
        </w:rPr>
        <w:t>s</w:t>
      </w:r>
      <w:r>
        <w:rPr>
          <w:lang w:val="de-AT"/>
        </w:rPr>
        <w:t xml:space="preserve"> die Lebensmittel problemlos verzehrt werden können. Es gibt aber winzige Unterschiede zwischen heimischen oder i</w:t>
      </w:r>
      <w:r w:rsidR="00241EB9">
        <w:rPr>
          <w:lang w:val="de-AT"/>
        </w:rPr>
        <w:t>m</w:t>
      </w:r>
      <w:r w:rsidR="007339AF">
        <w:rPr>
          <w:lang w:val="de-AT"/>
        </w:rPr>
        <w:t>portierten Lebensmitteln, diese sind allerdings so gering, dass sie keine zusätzlichen Belastungen für den Körper darstellen</w:t>
      </w:r>
      <w:r w:rsidR="00241EB9">
        <w:rPr>
          <w:lang w:val="de-AT"/>
        </w:rPr>
        <w:t>.</w:t>
      </w:r>
      <w:r>
        <w:rPr>
          <w:lang w:val="de-AT"/>
        </w:rPr>
        <w:t xml:space="preserve"> </w:t>
      </w:r>
      <w:r w:rsidR="007339AF">
        <w:rPr>
          <w:lang w:val="de-AT"/>
        </w:rPr>
        <w:t xml:space="preserve">Zum Beispiel sind </w:t>
      </w:r>
      <w:r w:rsidR="00241EB9">
        <w:rPr>
          <w:lang w:val="de-AT"/>
        </w:rPr>
        <w:t>Pilze</w:t>
      </w:r>
      <w:r>
        <w:rPr>
          <w:lang w:val="de-AT"/>
        </w:rPr>
        <w:t xml:space="preserve"> aus Öst</w:t>
      </w:r>
      <w:r w:rsidR="007339AF">
        <w:rPr>
          <w:lang w:val="de-AT"/>
        </w:rPr>
        <w:t>erreich stärker verstrahlt als Pilze aus Serbien.</w:t>
      </w:r>
    </w:p>
    <w:sectPr w:rsidR="00B059E6" w:rsidRPr="00B059E6" w:rsidSect="003F2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D2001"/>
    <w:multiLevelType w:val="hybridMultilevel"/>
    <w:tmpl w:val="2266E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6"/>
    <w:rsid w:val="00241EB9"/>
    <w:rsid w:val="003F280F"/>
    <w:rsid w:val="004A291C"/>
    <w:rsid w:val="006F32CF"/>
    <w:rsid w:val="007339AF"/>
    <w:rsid w:val="00B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8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05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0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lukas.troppenauer</dc:creator>
  <cp:keywords/>
  <dc:description/>
  <cp:lastModifiedBy>Prietl Silke</cp:lastModifiedBy>
  <cp:revision>5</cp:revision>
  <dcterms:created xsi:type="dcterms:W3CDTF">2017-10-08T07:08:00Z</dcterms:created>
  <dcterms:modified xsi:type="dcterms:W3CDTF">2017-10-10T07:03:00Z</dcterms:modified>
</cp:coreProperties>
</file>